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F503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481F3E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37F276E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48563DB5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电动自行车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回收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bookmarkEnd w:id="0"/>
    <w:p w14:paraId="757A803A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167BC379">
      <w:pPr>
        <w:pStyle w:val="6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填报时间：2025年3月14日</w:t>
      </w:r>
    </w:p>
    <w:tbl>
      <w:tblPr>
        <w:tblStyle w:val="4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14"/>
        <w:gridCol w:w="3792"/>
        <w:gridCol w:w="5418"/>
      </w:tblGrid>
      <w:tr w14:paraId="22C5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0090310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  <w:noWrap w:val="0"/>
            <w:vAlign w:val="center"/>
          </w:tcPr>
          <w:p w14:paraId="48A5C77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回收主体名称</w:t>
            </w:r>
          </w:p>
        </w:tc>
        <w:tc>
          <w:tcPr>
            <w:tcW w:w="3792" w:type="dxa"/>
            <w:noWrap w:val="0"/>
            <w:vAlign w:val="center"/>
          </w:tcPr>
          <w:p w14:paraId="7DF7ABCF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5418" w:type="dxa"/>
            <w:noWrap w:val="0"/>
            <w:vAlign w:val="center"/>
          </w:tcPr>
          <w:p w14:paraId="40B5AAC1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回收电动车品牌</w:t>
            </w:r>
          </w:p>
        </w:tc>
      </w:tr>
      <w:tr w14:paraId="3D05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572A0F5E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  <w:noWrap w:val="0"/>
            <w:vAlign w:val="center"/>
          </w:tcPr>
          <w:p w14:paraId="3D36DF49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孝义市祥龙废旧物资收购有限公司</w:t>
            </w:r>
          </w:p>
        </w:tc>
        <w:tc>
          <w:tcPr>
            <w:tcW w:w="3792" w:type="dxa"/>
            <w:noWrap w:val="0"/>
            <w:vAlign w:val="center"/>
          </w:tcPr>
          <w:p w14:paraId="5826102F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山西省吕梁孝义市振兴街道司马村</w:t>
            </w:r>
          </w:p>
        </w:tc>
        <w:tc>
          <w:tcPr>
            <w:tcW w:w="5418" w:type="dxa"/>
            <w:shd w:val="clear" w:color="auto" w:fill="auto"/>
            <w:noWrap w:val="0"/>
            <w:vAlign w:val="center"/>
          </w:tcPr>
          <w:p w14:paraId="2004150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立马、台铃、雅迪、绿源、新日、赛鸽</w:t>
            </w:r>
          </w:p>
        </w:tc>
      </w:tr>
    </w:tbl>
    <w:p w14:paraId="25023F0C">
      <w:pPr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EB479-0B23-4232-AD5D-8B062224C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7A63ECF-E724-4154-BF7D-11ED1514B2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hkZjEwNTU2NTBmNDZmYzAwMTVmZDZmNThhMTAifQ=="/>
  </w:docVars>
  <w:rsids>
    <w:rsidRoot w:val="581C6FAC"/>
    <w:rsid w:val="034905C5"/>
    <w:rsid w:val="04A50744"/>
    <w:rsid w:val="0D8B30DC"/>
    <w:rsid w:val="192F27ED"/>
    <w:rsid w:val="204C78C3"/>
    <w:rsid w:val="224C44F5"/>
    <w:rsid w:val="23DF503A"/>
    <w:rsid w:val="31A849D8"/>
    <w:rsid w:val="36D87F64"/>
    <w:rsid w:val="3E057C97"/>
    <w:rsid w:val="40381498"/>
    <w:rsid w:val="409969B6"/>
    <w:rsid w:val="4237511B"/>
    <w:rsid w:val="495E2F5A"/>
    <w:rsid w:val="4C6562E6"/>
    <w:rsid w:val="4DA45FAE"/>
    <w:rsid w:val="51663617"/>
    <w:rsid w:val="523D7334"/>
    <w:rsid w:val="581C6FAC"/>
    <w:rsid w:val="58D0612E"/>
    <w:rsid w:val="5A405CDC"/>
    <w:rsid w:val="5DC757DB"/>
    <w:rsid w:val="5E0031D5"/>
    <w:rsid w:val="696F7BAB"/>
    <w:rsid w:val="6A956B3E"/>
    <w:rsid w:val="71C955F5"/>
    <w:rsid w:val="73204561"/>
    <w:rsid w:val="7C14683E"/>
    <w:rsid w:val="7C944BFF"/>
    <w:rsid w:val="7EC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2493</Characters>
  <Lines>0</Lines>
  <Paragraphs>0</Paragraphs>
  <TotalTime>7</TotalTime>
  <ScaleCrop>false</ScaleCrop>
  <LinksUpToDate>false</LinksUpToDate>
  <CharactersWithSpaces>2668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Administrator</cp:lastModifiedBy>
  <cp:lastPrinted>2024-10-30T02:04:00Z</cp:lastPrinted>
  <dcterms:modified xsi:type="dcterms:W3CDTF">2025-03-14T03:22:10Z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EEB160DFB5244939AF708FCD42644DD1_11</vt:lpwstr>
  </property>
  <property fmtid="{D5CDD505-2E9C-101B-9397-08002B2CF9AE}" pid="4" name="KSOTemplateDocerSaveRecord">
    <vt:lpwstr>eyJoZGlkIjoiMjdmMGRkMmNjNWRiODZiYjMyM2M2YmUxYWI4YzY1NzcifQ==</vt:lpwstr>
  </property>
</Properties>
</file>